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13B34358" w:rsidR="009E3E68" w:rsidRDefault="003F508B" w:rsidP="003F508B">
      <w:pPr>
        <w:jc w:val="center"/>
        <w:rPr>
          <w:b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 wp14:anchorId="171A3684" wp14:editId="3F811BEB">
            <wp:extent cx="5114925" cy="4695825"/>
            <wp:effectExtent l="0" t="0" r="9525" b="9525"/>
            <wp:docPr id="2" name="Picture 2" descr="M:\97AOC-V Pictures\97AOC-V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97AOC-V Pictures\97AOC-V-BLAC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2D184" w14:textId="5761C9D2" w:rsidR="009E3E68" w:rsidRPr="009E3E68" w:rsidRDefault="003F508B" w:rsidP="009E3E68">
      <w:pPr>
        <w:rPr>
          <w:b/>
        </w:rPr>
      </w:pPr>
      <w:r>
        <w:rPr>
          <w:b/>
        </w:rPr>
        <w:t>SB-1650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97AOC</w:t>
      </w:r>
      <w:r w:rsidR="009E3E68" w:rsidRPr="009E3E68">
        <w:t>-V)</w:t>
      </w:r>
    </w:p>
    <w:p w14:paraId="694C68F3" w14:textId="77777777" w:rsidR="009E3E68" w:rsidRDefault="009E3E68" w:rsidP="009E3E68"/>
    <w:p w14:paraId="336334BB" w14:textId="4CED74F6" w:rsidR="009E3E68" w:rsidRPr="009E3E68" w:rsidRDefault="009E3E68" w:rsidP="009E3E68">
      <w:r w:rsidRPr="009E3E68">
        <w:rPr>
          <w:b/>
        </w:rPr>
        <w:t xml:space="preserve">The Vented </w:t>
      </w:r>
      <w:r w:rsidR="003F508B">
        <w:rPr>
          <w:b/>
        </w:rPr>
        <w:t>Mighty</w:t>
      </w:r>
      <w:r w:rsidRPr="009E3E68">
        <w:rPr>
          <w:b/>
        </w:rPr>
        <w:t xml:space="preserve"> </w:t>
      </w:r>
      <w:r w:rsidR="003F508B">
        <w:rPr>
          <w:b/>
        </w:rPr>
        <w:t>Mite</w:t>
      </w:r>
      <w:r>
        <w:rPr>
          <w:b/>
        </w:rPr>
        <w:t xml:space="preserve"> Umbrella</w:t>
      </w:r>
    </w:p>
    <w:p w14:paraId="213C7114" w14:textId="77777777" w:rsidR="003F508B" w:rsidRPr="00AA00A1" w:rsidRDefault="003F508B" w:rsidP="003F508B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Folding to just 11” long, The Vented Mighty Mite Umbrella earns its name because of its compact size and powerful automatic opening and closing feature. This sleek design and square-shaped vent gives you great protection in style.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12DA334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3F508B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6DB12546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3F508B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3F508B">
        <w:rPr>
          <w:color w:val="000000" w:themeColor="text1"/>
          <w:sz w:val="23"/>
          <w:szCs w:val="23"/>
        </w:rPr>
        <w:t xml:space="preserve"> 11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04FB2671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3F508B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3F508B">
        <w:rPr>
          <w:color w:val="000000" w:themeColor="text1"/>
          <w:sz w:val="23"/>
          <w:szCs w:val="23"/>
        </w:rPr>
        <w:t>4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3F508B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2D1C7E53" w14:textId="3926F5C4" w:rsidR="003F508B" w:rsidRDefault="003F508B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36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29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5718D1E6" w14:textId="77777777" w:rsidR="003F508B" w:rsidRDefault="003F508B" w:rsidP="009E3E68">
      <w:pPr>
        <w:rPr>
          <w:color w:val="000000" w:themeColor="text1"/>
          <w:sz w:val="18"/>
          <w:szCs w:val="18"/>
        </w:rPr>
      </w:pPr>
    </w:p>
    <w:p w14:paraId="25A57428" w14:textId="77777777" w:rsidR="003F508B" w:rsidRDefault="003F508B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3F508B"/>
    <w:rsid w:val="0046556B"/>
    <w:rsid w:val="00591B5A"/>
    <w:rsid w:val="006B2D05"/>
    <w:rsid w:val="00750DA5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C3148CE-6EA8-4823-8205-0968720E8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2016-12-21T20:29:00Z</dcterms:created>
  <dcterms:modified xsi:type="dcterms:W3CDTF">2016-12-22T19:41:00Z</dcterms:modified>
</cp:coreProperties>
</file>